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EAE8" w14:textId="77777777" w:rsidR="00D22451" w:rsidRDefault="00D22451" w:rsidP="00D22451">
      <w:r>
        <w:t>Leland J. Hach, Jr.</w:t>
      </w:r>
    </w:p>
    <w:p w14:paraId="7E15C582" w14:textId="77777777" w:rsidR="00D22451" w:rsidRDefault="00D22451" w:rsidP="00D22451">
      <w:r>
        <w:t>Chief Information Officer</w:t>
      </w:r>
    </w:p>
    <w:p w14:paraId="2446F68D" w14:textId="77777777" w:rsidR="00D22451" w:rsidRDefault="00D22451" w:rsidP="00D22451">
      <w:pPr>
        <w:jc w:val="both"/>
      </w:pPr>
      <w:r>
        <w:t>SUNY Orange County Community College</w:t>
      </w:r>
    </w:p>
    <w:p w14:paraId="617AE31B" w14:textId="06B8335F" w:rsidR="009B5941" w:rsidRDefault="00D22451" w:rsidP="00D22451">
      <w:pPr>
        <w:jc w:val="both"/>
      </w:pPr>
      <w:r>
        <w:t xml:space="preserve">Leland J. Hach, Jr. serves as the Chief Information Officer (CIO) at SUNY Orange County Community College, where he oversees the strategic planning, implementation, and management of the institution’s information technology infrastructure and services. </w:t>
      </w:r>
      <w:r>
        <w:t xml:space="preserve"> </w:t>
      </w:r>
      <w:r>
        <w:t>With a career spanning more than two decades in IT, Leland has established himself as a forward-thinking technologist dedicated to fostering innovation, operational excellence, and student success.</w:t>
      </w:r>
    </w:p>
    <w:p w14:paraId="06291506" w14:textId="020F6BFF" w:rsidR="00D22451" w:rsidRDefault="00D22451" w:rsidP="00D22451">
      <w:pPr>
        <w:jc w:val="both"/>
      </w:pPr>
      <w:r w:rsidRPr="00D22451">
        <w:t xml:space="preserve">Under his leadership, the college has embraced cutting-edge technologies, including cloud-based solutions, </w:t>
      </w:r>
      <w:r>
        <w:t>cybersecurity</w:t>
      </w:r>
      <w:r w:rsidR="002418AD">
        <w:t xml:space="preserve"> advancements</w:t>
      </w:r>
      <w:r w:rsidRPr="00D22451">
        <w:t xml:space="preserve">, and enterprise resource planning (ERP) systems, to streamline operations and improve decision-making. </w:t>
      </w:r>
      <w:r>
        <w:t xml:space="preserve"> </w:t>
      </w:r>
      <w:r w:rsidR="008009BA">
        <w:t xml:space="preserve">He is </w:t>
      </w:r>
      <w:r w:rsidR="008009BA" w:rsidRPr="00D22451">
        <w:t xml:space="preserve">a strong proponent of building collaborative partnerships across departments and with external stakeholders. </w:t>
      </w:r>
      <w:r w:rsidR="008009BA">
        <w:t xml:space="preserve"> </w:t>
      </w:r>
      <w:r w:rsidRPr="00D22451">
        <w:t>His collaborative approach has fostered strong partnerships across academic and administrative departments, ensuring that technology aligns with the college’s mission and strategic goals.</w:t>
      </w:r>
      <w:r w:rsidR="008009BA">
        <w:t xml:space="preserve"> </w:t>
      </w:r>
      <w:r>
        <w:t xml:space="preserve"> </w:t>
      </w:r>
      <w:r>
        <w:t>Under his leadership, the IT department has played a critical role in advancing SUNY Orange’s mission of providing accessible, high-quality education by leveraging technology to support teaching, learning, and administrative functions.</w:t>
      </w:r>
    </w:p>
    <w:p w14:paraId="4C43D189" w14:textId="141D9AF1" w:rsidR="00D22451" w:rsidRDefault="00D22451" w:rsidP="00D22451">
      <w:pPr>
        <w:jc w:val="both"/>
      </w:pPr>
      <w:r>
        <w:t xml:space="preserve">Prior to his role at SUNY Orange, Leland held various IT leadership positions in both academic and corporate environments, where he gained expertise in strategic planning, enterprise resource planning, data governance, and team development. Leland's expertise spans a broad spectrum of IT domains, including network management, cybersecurity, enterprise systems, and </w:t>
      </w:r>
      <w:r>
        <w:t>information services</w:t>
      </w:r>
      <w:r>
        <w:t xml:space="preserve"> technologies. </w:t>
      </w:r>
      <w:r>
        <w:t xml:space="preserve"> </w:t>
      </w:r>
      <w:r>
        <w:t>His ability to align technology with institutional goals has consistently resulted in improved outcomes for students, faculty, and staff.</w:t>
      </w:r>
    </w:p>
    <w:p w14:paraId="4CCC019E" w14:textId="4363A91A" w:rsidR="00D22451" w:rsidRDefault="00D22451" w:rsidP="00D22451">
      <w:pPr>
        <w:jc w:val="both"/>
      </w:pPr>
      <w:r>
        <w:t xml:space="preserve">Leland is a strong advocate for collaboration within the higher education IT community and frequently participates in professional organizations, conferences, and panels to share insights and best practices. </w:t>
      </w:r>
      <w:r>
        <w:t xml:space="preserve"> </w:t>
      </w:r>
      <w:r>
        <w:t>He is committed to fostering a culture of innovation and inclusivity, ensuring that technology serves as a bridge to opportunity for all members of the campus community.</w:t>
      </w:r>
    </w:p>
    <w:p w14:paraId="0D9EEF32" w14:textId="7E8740AF" w:rsidR="00D22451" w:rsidRDefault="00D22451" w:rsidP="00D22451">
      <w:pPr>
        <w:jc w:val="both"/>
      </w:pPr>
      <w:r>
        <w:t>Leland holds a Master’s</w:t>
      </w:r>
      <w:r>
        <w:t xml:space="preserve"> of Computer Science from SUNY New Paltz</w:t>
      </w:r>
      <w:r w:rsidR="00D12AB8">
        <w:t>,</w:t>
      </w:r>
      <w:r>
        <w:t xml:space="preserve"> a </w:t>
      </w:r>
      <w:r>
        <w:t>Bachelor’s</w:t>
      </w:r>
      <w:r>
        <w:t xml:space="preserve"> of Computer Science from Canisius College </w:t>
      </w:r>
      <w:r>
        <w:t>and is continually engaged in professional development to stay ahead of emerging trends in educational technology</w:t>
      </w:r>
      <w:r w:rsidR="00D12AB8" w:rsidRPr="00D12AB8">
        <w:t xml:space="preserve"> </w:t>
      </w:r>
      <w:r w:rsidR="00D12AB8">
        <w:t>including</w:t>
      </w:r>
      <w:r w:rsidR="00D12AB8">
        <w:t xml:space="preserve"> participating</w:t>
      </w:r>
      <w:r w:rsidR="00D12AB8">
        <w:t xml:space="preserve"> the </w:t>
      </w:r>
      <w:r w:rsidR="00D12AB8">
        <w:t xml:space="preserve">2017 </w:t>
      </w:r>
      <w:r w:rsidR="00D12AB8">
        <w:t>CIO Leadership Academy</w:t>
      </w:r>
      <w:r w:rsidR="002418AD">
        <w:t xml:space="preserve"> and ongoing participation in the SUNY Council of Chief Information Officers</w:t>
      </w:r>
      <w:r>
        <w:t>.</w:t>
      </w:r>
    </w:p>
    <w:p w14:paraId="13840AC4" w14:textId="193E1675" w:rsidR="00D22451" w:rsidRDefault="00D22451" w:rsidP="00D22451">
      <w:pPr>
        <w:jc w:val="both"/>
      </w:pPr>
      <w:r>
        <w:t>Outside of his professional endeavors, Leland is an avid supporter of community outreach programs and enjoys mentoring the next generation of IT leaders.</w:t>
      </w:r>
      <w:r w:rsidR="008009BA">
        <w:t xml:space="preserve"> </w:t>
      </w:r>
      <w:r>
        <w:t xml:space="preserve"> He resides in the Hudson Valley with his family, where he balances his passion for technology with a love for </w:t>
      </w:r>
      <w:r w:rsidR="008009BA">
        <w:t xml:space="preserve">golf and other </w:t>
      </w:r>
      <w:r>
        <w:t>outdoor activities</w:t>
      </w:r>
      <w:r>
        <w:t>.</w:t>
      </w:r>
    </w:p>
    <w:sectPr w:rsidR="00D22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51"/>
    <w:rsid w:val="002418AD"/>
    <w:rsid w:val="007B7409"/>
    <w:rsid w:val="008009BA"/>
    <w:rsid w:val="009B5941"/>
    <w:rsid w:val="00D12AB8"/>
    <w:rsid w:val="00D2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F6AA"/>
  <w15:chartTrackingRefBased/>
  <w15:docId w15:val="{811618C8-2580-4271-9362-237BCBB4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Leland Hach</dc:creator>
  <cp:keywords/>
  <dc:description/>
  <cp:lastModifiedBy>Leland Hach</cp:lastModifiedBy>
  <cp:revision>3</cp:revision>
  <dcterms:created xsi:type="dcterms:W3CDTF">2025-01-21T19:02:00Z</dcterms:created>
  <dcterms:modified xsi:type="dcterms:W3CDTF">2025-01-21T19:45:00Z</dcterms:modified>
</cp:coreProperties>
</file>